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0D7F" w14:textId="77777777" w:rsidR="00DA1E71" w:rsidRPr="005E6DB8" w:rsidRDefault="00DA1E71" w:rsidP="00DA1E71">
      <w:pPr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51FEB640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33A28B6B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/>
          <w:bCs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2</w:t>
      </w:r>
    </w:p>
    <w:p w14:paraId="7DCB5D5C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/>
          <w:bCs/>
          <w:sz w:val="22"/>
          <w:szCs w:val="22"/>
        </w:rPr>
        <w:t>DOŚWIADCZENIE</w:t>
      </w:r>
    </w:p>
    <w:p w14:paraId="7DC99C49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A7DA51D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Przedsięwzięcia zrealizowane, porównywalne co do rodzaju z Zamówieniem:</w:t>
      </w:r>
    </w:p>
    <w:p w14:paraId="01342879" w14:textId="7DE81775" w:rsidR="00DA1E71" w:rsidRPr="00FF0965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Poniższy formularz należy wypełnić podając informację o przedsięwzięciach porównywalnych co do rodzaju z Zamówieniem, zrealizowanych i przekazanych do użytku w latach 201</w:t>
      </w:r>
      <w:r>
        <w:rPr>
          <w:rFonts w:ascii="Calibri" w:eastAsia="Times New Roman" w:hAnsi="Calibri" w:cs="Calibri"/>
          <w:i/>
          <w:iCs/>
          <w:sz w:val="22"/>
          <w:szCs w:val="22"/>
        </w:rPr>
        <w:t>7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 xml:space="preserve"> – 20</w:t>
      </w:r>
      <w:r>
        <w:rPr>
          <w:rFonts w:ascii="Calibri" w:eastAsia="Times New Roman" w:hAnsi="Calibri" w:cs="Calibri"/>
          <w:i/>
          <w:iCs/>
          <w:sz w:val="22"/>
          <w:szCs w:val="22"/>
        </w:rPr>
        <w:t>22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.</w:t>
      </w: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Pr="00FF0965">
        <w:rPr>
          <w:rFonts w:ascii="Calibri" w:eastAsia="Times New Roman" w:hAnsi="Calibri" w:cs="Calibri"/>
          <w:i/>
          <w:iCs/>
          <w:sz w:val="22"/>
          <w:szCs w:val="22"/>
        </w:rPr>
        <w:t xml:space="preserve">Za robotę porównywalną Zamawiający uzna nadzorowanie zadania inwestycyjnego z zakresu branży drogowej z infrastrukturą techniczną o długości minimalnej </w:t>
      </w:r>
      <w:r w:rsidR="000743E2">
        <w:rPr>
          <w:rFonts w:ascii="Calibri" w:eastAsia="Times New Roman" w:hAnsi="Calibri" w:cs="Calibri"/>
          <w:i/>
          <w:iCs/>
          <w:sz w:val="22"/>
          <w:szCs w:val="22"/>
        </w:rPr>
        <w:t>1</w:t>
      </w:r>
      <w:r w:rsidRPr="00FF0965">
        <w:rPr>
          <w:rFonts w:ascii="Calibri" w:eastAsia="Times New Roman" w:hAnsi="Calibri" w:cs="Calibri"/>
          <w:i/>
          <w:iCs/>
          <w:sz w:val="22"/>
          <w:szCs w:val="22"/>
        </w:rPr>
        <w:t xml:space="preserve">00 </w:t>
      </w:r>
      <w:proofErr w:type="spellStart"/>
      <w:r w:rsidRPr="00FF0965">
        <w:rPr>
          <w:rFonts w:ascii="Calibri" w:eastAsia="Times New Roman" w:hAnsi="Calibri" w:cs="Calibri"/>
          <w:i/>
          <w:iCs/>
          <w:sz w:val="22"/>
          <w:szCs w:val="22"/>
        </w:rPr>
        <w:t>mb</w:t>
      </w:r>
      <w:proofErr w:type="spellEnd"/>
      <w:r w:rsidRPr="00FF0965">
        <w:rPr>
          <w:rFonts w:ascii="Calibri" w:eastAsia="Times New Roman" w:hAnsi="Calibri" w:cs="Calibri"/>
          <w:i/>
          <w:iCs/>
          <w:sz w:val="22"/>
          <w:szCs w:val="22"/>
        </w:rPr>
        <w:t>.</w:t>
      </w:r>
    </w:p>
    <w:p w14:paraId="490162C1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14193" w:type="dxa"/>
        <w:tblInd w:w="-1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3458"/>
        <w:gridCol w:w="2211"/>
        <w:gridCol w:w="3782"/>
        <w:gridCol w:w="1887"/>
        <w:gridCol w:w="2855"/>
      </w:tblGrid>
      <w:tr w:rsidR="00DA1E71" w:rsidRPr="005E6DB8" w14:paraId="463CCDB2" w14:textId="77777777" w:rsidTr="00C83DB2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3653D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Przedsięwzięcie</w:t>
            </w:r>
          </w:p>
          <w:p w14:paraId="203A45BB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91D16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Kontrahent</w:t>
            </w:r>
          </w:p>
          <w:p w14:paraId="531A43CA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A77639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Rodzaj robót i ich wartość netto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6F3A62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Termin rozpoczęcia </w:t>
            </w: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br/>
              <w:t>i zakończenia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F74A1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Referencje</w:t>
            </w:r>
          </w:p>
          <w:p w14:paraId="3FCA12B7" w14:textId="77777777" w:rsidR="00DA1E71" w:rsidRPr="005E6DB8" w:rsidRDefault="00DA1E71" w:rsidP="00C83D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(tak/nie)</w:t>
            </w:r>
          </w:p>
        </w:tc>
      </w:tr>
      <w:tr w:rsidR="00DA1E71" w:rsidRPr="005E6DB8" w14:paraId="2FC9BAEC" w14:textId="77777777" w:rsidTr="00C83DB2">
        <w:trPr>
          <w:trHeight w:val="2287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C0FFD" w14:textId="77777777" w:rsidR="00DA1E71" w:rsidRPr="005E6DB8" w:rsidRDefault="00DA1E71" w:rsidP="00C83DB2">
            <w:pPr>
              <w:snapToGrid w:val="0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EE2D15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4661B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0DEDBA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5E332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</w:tbl>
    <w:p w14:paraId="6914CDB1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5E23F6F6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24C61848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5E9E3E9F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</w:t>
      </w:r>
    </w:p>
    <w:p w14:paraId="77D54A00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zgodnie z danymi wynikającymi  z właściwego</w:t>
      </w:r>
    </w:p>
    <w:p w14:paraId="4C84E5F3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Oferenta)</w:t>
      </w:r>
    </w:p>
    <w:p w14:paraId="0628D69C" w14:textId="77777777" w:rsidR="00416EBB" w:rsidRDefault="00416EBB"/>
    <w:sectPr w:rsidR="00416EBB" w:rsidSect="00DA1E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71"/>
    <w:rsid w:val="000743E2"/>
    <w:rsid w:val="00416EBB"/>
    <w:rsid w:val="00DA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8D37"/>
  <w15:chartTrackingRefBased/>
  <w15:docId w15:val="{DDB00676-24BC-48DA-9835-F92CFCC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E7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681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3</cp:revision>
  <dcterms:created xsi:type="dcterms:W3CDTF">2022-10-04T09:49:00Z</dcterms:created>
  <dcterms:modified xsi:type="dcterms:W3CDTF">2022-11-21T11:47:00Z</dcterms:modified>
</cp:coreProperties>
</file>