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AFED4" w14:textId="77777777" w:rsidR="00CF17AC" w:rsidRPr="00CF17AC" w:rsidRDefault="00CF17AC" w:rsidP="00CF17AC">
      <w:pPr>
        <w:pStyle w:val="Formularzeizaczniki"/>
        <w:pageBreakBefore/>
        <w:rPr>
          <w:rFonts w:asciiTheme="minorHAnsi" w:hAnsiTheme="minorHAnsi" w:cstheme="minorHAnsi"/>
          <w:b/>
        </w:rPr>
        <w:sectPr w:rsidR="00CF17AC" w:rsidRPr="00CF17AC" w:rsidSect="00CF17AC">
          <w:pgSz w:w="11906" w:h="16838"/>
          <w:pgMar w:top="1417" w:right="1418" w:bottom="1417" w:left="1418" w:header="720" w:footer="709" w:gutter="0"/>
          <w:cols w:space="708"/>
          <w:docGrid w:linePitch="600" w:charSpace="36864"/>
        </w:sectPr>
      </w:pPr>
      <w:bookmarkStart w:id="0" w:name="_Toc31631848"/>
      <w:r w:rsidRPr="00CF17AC">
        <w:rPr>
          <w:rFonts w:asciiTheme="minorHAnsi" w:hAnsiTheme="minorHAnsi" w:cstheme="minorHAnsi"/>
        </w:rPr>
        <w:t>Załącznik nr 3 do SIWZ – Oferta</w:t>
      </w:r>
      <w:bookmarkEnd w:id="0"/>
      <w:r w:rsidRPr="00CF17AC">
        <w:rPr>
          <w:rFonts w:asciiTheme="minorHAnsi" w:hAnsiTheme="minorHAnsi" w:cstheme="minorHAnsi"/>
        </w:rPr>
        <w:t xml:space="preserve"> podział ceny</w:t>
      </w:r>
    </w:p>
    <w:p w14:paraId="567EDD36" w14:textId="77777777" w:rsidR="00CF17AC" w:rsidRPr="00CF17AC" w:rsidRDefault="00CF17AC" w:rsidP="00CF17AC">
      <w:pPr>
        <w:rPr>
          <w:rFonts w:asciiTheme="minorHAnsi" w:hAnsiTheme="minorHAnsi" w:cstheme="minorHAnsi"/>
          <w:sz w:val="24"/>
        </w:rPr>
      </w:pPr>
    </w:p>
    <w:p w14:paraId="5BF9446C" w14:textId="77777777" w:rsidR="00CF17AC" w:rsidRPr="00CF17AC" w:rsidRDefault="00CF17AC" w:rsidP="00CF17AC">
      <w:pPr>
        <w:rPr>
          <w:rFonts w:asciiTheme="minorHAnsi" w:hAnsiTheme="minorHAnsi" w:cstheme="minorHAnsi"/>
          <w:sz w:val="24"/>
        </w:rPr>
      </w:pPr>
    </w:p>
    <w:p w14:paraId="04C2BAFB" w14:textId="77777777" w:rsidR="00CF17AC" w:rsidRPr="00CF17AC" w:rsidRDefault="00CF17AC" w:rsidP="00CF17AC">
      <w:pPr>
        <w:rPr>
          <w:rFonts w:asciiTheme="minorHAnsi" w:hAnsiTheme="minorHAnsi" w:cstheme="minorHAnsi"/>
          <w:sz w:val="24"/>
        </w:rPr>
      </w:pPr>
      <w:r w:rsidRPr="00CF17AC">
        <w:rPr>
          <w:rFonts w:asciiTheme="minorHAnsi" w:hAnsiTheme="minorHAnsi" w:cstheme="minorHAnsi"/>
          <w:sz w:val="24"/>
        </w:rPr>
        <w:t>Dostarczenie, wdrożenie i serwis systemu elektronicznego obiegu dokumentów w WSSE „INVEST-PARK” sp. z o.o.</w:t>
      </w:r>
    </w:p>
    <w:p w14:paraId="3D8BD732" w14:textId="77777777" w:rsidR="00CF17AC" w:rsidRPr="00CF17AC" w:rsidRDefault="00CF17AC" w:rsidP="00CF17AC">
      <w:pPr>
        <w:rPr>
          <w:rFonts w:asciiTheme="minorHAnsi" w:hAnsiTheme="minorHAnsi" w:cstheme="minorHAnsi"/>
          <w:sz w:val="24"/>
        </w:rPr>
      </w:pPr>
      <w:r w:rsidRPr="00CF17AC">
        <w:rPr>
          <w:rFonts w:asciiTheme="minorHAnsi" w:hAnsiTheme="minorHAnsi" w:cstheme="minorHAnsi"/>
          <w:sz w:val="24"/>
        </w:rPr>
        <w:t>Składowe ceny oferty ………………………………………… zł netto zgodnie z SIWZ:</w:t>
      </w:r>
    </w:p>
    <w:p w14:paraId="38CB72DB" w14:textId="7E8DCDB9" w:rsidR="00CF17AC" w:rsidRPr="00CF17AC" w:rsidRDefault="00CF17AC" w:rsidP="00CF17AC">
      <w:pPr>
        <w:pStyle w:val="Akapitzlist"/>
        <w:numPr>
          <w:ilvl w:val="1"/>
          <w:numId w:val="1"/>
        </w:numPr>
        <w:rPr>
          <w:rFonts w:asciiTheme="minorHAnsi" w:hAnsiTheme="minorHAnsi" w:cstheme="minorHAnsi"/>
        </w:rPr>
      </w:pPr>
      <w:bookmarkStart w:id="1" w:name="_Hlk25157310"/>
      <w:r w:rsidRPr="00CF17AC">
        <w:rPr>
          <w:rFonts w:asciiTheme="minorHAnsi" w:hAnsiTheme="minorHAnsi" w:cstheme="minorHAnsi"/>
        </w:rPr>
        <w:t>Cena bezterminowej licencji na System dla 70 użytkowników: ………………........ zł</w:t>
      </w:r>
      <w:r>
        <w:rPr>
          <w:rFonts w:asciiTheme="minorHAnsi" w:hAnsiTheme="minorHAnsi" w:cstheme="minorHAnsi"/>
        </w:rPr>
        <w:t xml:space="preserve"> </w:t>
      </w:r>
      <w:r w:rsidRPr="00CF17AC">
        <w:rPr>
          <w:rFonts w:asciiTheme="minorHAnsi" w:hAnsiTheme="minorHAnsi" w:cstheme="minorHAnsi"/>
        </w:rPr>
        <w:t xml:space="preserve">netto, </w:t>
      </w:r>
    </w:p>
    <w:p w14:paraId="7001FF4B" w14:textId="77777777" w:rsidR="00CF17AC" w:rsidRPr="00CF17AC" w:rsidRDefault="00CF17AC" w:rsidP="00CF17AC">
      <w:pPr>
        <w:pStyle w:val="Akapitzlist"/>
        <w:numPr>
          <w:ilvl w:val="1"/>
          <w:numId w:val="1"/>
        </w:numPr>
        <w:rPr>
          <w:rFonts w:asciiTheme="minorHAnsi" w:hAnsiTheme="minorHAnsi" w:cstheme="minorHAnsi"/>
        </w:rPr>
      </w:pPr>
      <w:r w:rsidRPr="00CF17AC">
        <w:rPr>
          <w:rFonts w:asciiTheme="minorHAnsi" w:hAnsiTheme="minorHAnsi" w:cstheme="minorHAnsi"/>
        </w:rPr>
        <w:t>Cena za instalację, konfigurację i wdrożenie Systemu: ……………………………………. zł netto,</w:t>
      </w:r>
    </w:p>
    <w:p w14:paraId="17ABC1E1" w14:textId="77777777" w:rsidR="00CF17AC" w:rsidRPr="00CF17AC" w:rsidRDefault="00CF17AC" w:rsidP="00CF17AC">
      <w:pPr>
        <w:pStyle w:val="Akapitzlist"/>
        <w:numPr>
          <w:ilvl w:val="1"/>
          <w:numId w:val="1"/>
        </w:numPr>
        <w:rPr>
          <w:rFonts w:asciiTheme="minorHAnsi" w:hAnsiTheme="minorHAnsi" w:cstheme="minorHAnsi"/>
        </w:rPr>
      </w:pPr>
      <w:r w:rsidRPr="00CF17AC">
        <w:rPr>
          <w:rFonts w:asciiTheme="minorHAnsi" w:hAnsiTheme="minorHAnsi" w:cstheme="minorHAnsi"/>
        </w:rPr>
        <w:t xml:space="preserve">Cena za szkolenia: ………………………..............… zł netto, </w:t>
      </w:r>
    </w:p>
    <w:p w14:paraId="3339A24A" w14:textId="77777777" w:rsidR="00CF17AC" w:rsidRPr="00CF17AC" w:rsidRDefault="00CF17AC" w:rsidP="00CF17AC">
      <w:pPr>
        <w:pStyle w:val="Akapitzlist"/>
        <w:numPr>
          <w:ilvl w:val="1"/>
          <w:numId w:val="1"/>
        </w:numPr>
        <w:rPr>
          <w:rFonts w:asciiTheme="minorHAnsi" w:hAnsiTheme="minorHAnsi" w:cstheme="minorHAnsi"/>
        </w:rPr>
      </w:pPr>
      <w:r w:rsidRPr="00CF17AC">
        <w:rPr>
          <w:rFonts w:asciiTheme="minorHAnsi" w:hAnsiTheme="minorHAnsi" w:cstheme="minorHAnsi"/>
        </w:rPr>
        <w:t>Cena  serwisu powdrożeniowego i aktualizacji przez okres 24 miesięcy: ……………………………………. zł netto,</w:t>
      </w:r>
    </w:p>
    <w:p w14:paraId="4513CAA6" w14:textId="77777777" w:rsidR="00CF17AC" w:rsidRPr="00CF17AC" w:rsidRDefault="00CF17AC" w:rsidP="00CF17AC">
      <w:pPr>
        <w:pStyle w:val="Akapitzlist"/>
        <w:numPr>
          <w:ilvl w:val="1"/>
          <w:numId w:val="1"/>
        </w:numPr>
        <w:rPr>
          <w:rFonts w:asciiTheme="minorHAnsi" w:hAnsiTheme="minorHAnsi" w:cstheme="minorHAnsi"/>
        </w:rPr>
      </w:pPr>
      <w:r w:rsidRPr="00CF17AC">
        <w:rPr>
          <w:rFonts w:asciiTheme="minorHAnsi" w:hAnsiTheme="minorHAnsi" w:cstheme="minorHAnsi"/>
        </w:rPr>
        <w:t>Cena pozostałych elementów będących składową ceny łącznej (</w:t>
      </w:r>
      <w:r w:rsidRPr="00CF17AC">
        <w:rPr>
          <w:rFonts w:asciiTheme="minorHAnsi" w:hAnsiTheme="minorHAnsi" w:cstheme="minorHAnsi"/>
          <w:i/>
          <w:iCs/>
        </w:rPr>
        <w:t>należy wskazać jakie</w:t>
      </w:r>
      <w:r w:rsidRPr="00CF17AC">
        <w:rPr>
          <w:rFonts w:asciiTheme="minorHAnsi" w:hAnsiTheme="minorHAnsi" w:cstheme="minorHAnsi"/>
        </w:rPr>
        <w:t>):</w:t>
      </w:r>
    </w:p>
    <w:p w14:paraId="23520D03" w14:textId="77777777" w:rsidR="00CF17AC" w:rsidRPr="00CF17AC" w:rsidRDefault="00CF17AC" w:rsidP="00CF17AC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CF17AC">
        <w:rPr>
          <w:rFonts w:asciiTheme="minorHAnsi" w:hAnsiTheme="minorHAnsi" w:cstheme="minorHAnsi"/>
        </w:rPr>
        <w:t>………………………………………………... : ……………………………………………….. zł netto,</w:t>
      </w:r>
    </w:p>
    <w:p w14:paraId="1DC9E33D" w14:textId="77777777" w:rsidR="00CF17AC" w:rsidRPr="00CF17AC" w:rsidRDefault="00CF17AC" w:rsidP="00CF17AC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CF17AC">
        <w:rPr>
          <w:rFonts w:asciiTheme="minorHAnsi" w:hAnsiTheme="minorHAnsi" w:cstheme="minorHAnsi"/>
        </w:rPr>
        <w:t>………………………………………………… : ………………………………………………… zł netto,</w:t>
      </w:r>
    </w:p>
    <w:p w14:paraId="651F6902" w14:textId="6884C9D4" w:rsidR="00CF17AC" w:rsidRDefault="00CF17AC" w:rsidP="00CF17AC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CF17AC">
        <w:rPr>
          <w:rFonts w:asciiTheme="minorHAnsi" w:hAnsiTheme="minorHAnsi" w:cstheme="minorHAnsi"/>
        </w:rPr>
        <w:t>……………………………………………..... : ………………………………………………… zł netto,</w:t>
      </w:r>
    </w:p>
    <w:p w14:paraId="493FC4D3" w14:textId="38A01C77" w:rsidR="00CF17AC" w:rsidRDefault="00CF17AC" w:rsidP="00CF17AC">
      <w:pPr>
        <w:rPr>
          <w:rFonts w:asciiTheme="minorHAnsi" w:hAnsiTheme="minorHAnsi" w:cstheme="minorHAnsi"/>
        </w:rPr>
      </w:pPr>
    </w:p>
    <w:p w14:paraId="7170D36D" w14:textId="77777777" w:rsidR="00CF17AC" w:rsidRPr="00CF17AC" w:rsidRDefault="00CF17AC" w:rsidP="00CF17AC">
      <w:pPr>
        <w:rPr>
          <w:rFonts w:asciiTheme="minorHAnsi" w:hAnsiTheme="minorHAnsi" w:cstheme="minorHAnsi"/>
        </w:rPr>
      </w:pPr>
    </w:p>
    <w:p w14:paraId="010C675E" w14:textId="77777777" w:rsidR="00CF17AC" w:rsidRPr="00CF17AC" w:rsidRDefault="00CF17AC" w:rsidP="00CF17AC">
      <w:pPr>
        <w:pStyle w:val="Akapitzlist"/>
        <w:ind w:left="945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646"/>
      </w:tblGrid>
      <w:tr w:rsidR="00CF17AC" w:rsidRPr="00CF17AC" w14:paraId="239E6E13" w14:textId="77777777" w:rsidTr="00CF17AC">
        <w:trPr>
          <w:jc w:val="center"/>
        </w:trPr>
        <w:tc>
          <w:tcPr>
            <w:tcW w:w="4253" w:type="dxa"/>
          </w:tcPr>
          <w:bookmarkEnd w:id="1"/>
          <w:p w14:paraId="1B09CCB9" w14:textId="4F8CDB88" w:rsidR="00CF17AC" w:rsidRPr="00CF17AC" w:rsidRDefault="00CF17AC" w:rsidP="00CF17A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F17AC">
              <w:rPr>
                <w:rFonts w:asciiTheme="minorHAnsi" w:hAnsiTheme="minorHAnsi" w:cstheme="minorHAnsi"/>
                <w:sz w:val="24"/>
              </w:rPr>
              <w:t>…………………………………………..</w:t>
            </w:r>
          </w:p>
        </w:tc>
        <w:tc>
          <w:tcPr>
            <w:tcW w:w="4531" w:type="dxa"/>
          </w:tcPr>
          <w:p w14:paraId="61FF8BAE" w14:textId="4A1D3A3E" w:rsidR="00CF17AC" w:rsidRPr="00CF17AC" w:rsidRDefault="00CF17AC" w:rsidP="00CF17A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F17AC">
              <w:rPr>
                <w:rFonts w:asciiTheme="minorHAnsi" w:hAnsiTheme="minorHAnsi" w:cstheme="minorHAnsi"/>
                <w:sz w:val="24"/>
              </w:rPr>
              <w:t>……………………………………………..………………………</w:t>
            </w:r>
          </w:p>
        </w:tc>
      </w:tr>
      <w:tr w:rsidR="00CF17AC" w:rsidRPr="00CF17AC" w14:paraId="5072F554" w14:textId="77777777" w:rsidTr="00CF17AC">
        <w:trPr>
          <w:jc w:val="center"/>
        </w:trPr>
        <w:tc>
          <w:tcPr>
            <w:tcW w:w="4253" w:type="dxa"/>
          </w:tcPr>
          <w:p w14:paraId="0FF19CE8" w14:textId="001A63ED" w:rsidR="00CF17AC" w:rsidRPr="00CF17AC" w:rsidRDefault="00CF17AC" w:rsidP="00CF17AC">
            <w:pPr>
              <w:pStyle w:val="Podpispola"/>
              <w:rPr>
                <w:rFonts w:asciiTheme="minorHAnsi" w:hAnsiTheme="minorHAnsi" w:cstheme="minorHAnsi"/>
                <w:sz w:val="20"/>
                <w:szCs w:val="20"/>
              </w:rPr>
            </w:pPr>
            <w:r w:rsidRPr="00CF17AC">
              <w:rPr>
                <w:rFonts w:asciiTheme="minorHAnsi" w:hAnsiTheme="minorHAnsi" w:cstheme="minorHAnsi"/>
                <w:sz w:val="20"/>
                <w:szCs w:val="20"/>
              </w:rPr>
              <w:t>(miejscowość i data)</w:t>
            </w:r>
          </w:p>
        </w:tc>
        <w:tc>
          <w:tcPr>
            <w:tcW w:w="4531" w:type="dxa"/>
          </w:tcPr>
          <w:p w14:paraId="431D2721" w14:textId="3A7A479F" w:rsidR="00CF17AC" w:rsidRPr="00CF17AC" w:rsidRDefault="00CF17AC" w:rsidP="00CF17A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F17AC">
              <w:rPr>
                <w:rFonts w:asciiTheme="minorHAnsi" w:hAnsiTheme="minorHAnsi" w:cstheme="minorHAnsi"/>
                <w:i/>
                <w:sz w:val="20"/>
                <w:szCs w:val="20"/>
              </w:rPr>
              <w:t>(podpisy osób uprawnionych do reprezentowania Oferenta – zgodnie z danymi wynikającymi wyłącznie z właściwego rejestru/ewidencji, odpowiednio dla danego Oferenta)</w:t>
            </w:r>
          </w:p>
        </w:tc>
      </w:tr>
    </w:tbl>
    <w:p w14:paraId="5F12A5CD" w14:textId="77777777" w:rsidR="00CF17AC" w:rsidRPr="00CF17AC" w:rsidRDefault="00CF17AC" w:rsidP="00CF17AC">
      <w:pPr>
        <w:jc w:val="center"/>
        <w:rPr>
          <w:rFonts w:asciiTheme="minorHAnsi" w:hAnsiTheme="minorHAnsi" w:cstheme="minorHAnsi"/>
          <w:sz w:val="24"/>
        </w:rPr>
      </w:pPr>
    </w:p>
    <w:sectPr w:rsidR="00CF17AC" w:rsidRPr="00CF17AC" w:rsidSect="00CF17A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E341D"/>
    <w:multiLevelType w:val="hybridMultilevel"/>
    <w:tmpl w:val="A210DE2C"/>
    <w:lvl w:ilvl="0" w:tplc="5D169DF0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2F2A2537"/>
    <w:multiLevelType w:val="multilevel"/>
    <w:tmpl w:val="C02832A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AC"/>
    <w:rsid w:val="000952B6"/>
    <w:rsid w:val="00CF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9EEC"/>
  <w15:chartTrackingRefBased/>
  <w15:docId w15:val="{A7697B22-7746-4635-AD72-B73F01AF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7AC"/>
    <w:pPr>
      <w:suppressAutoHyphens/>
      <w:spacing w:after="0" w:line="360" w:lineRule="auto"/>
      <w:jc w:val="both"/>
    </w:pPr>
    <w:rPr>
      <w:rFonts w:ascii="Arial" w:eastAsia="Times New Roman" w:hAnsi="Arial" w:cs="Arial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pola">
    <w:name w:val="Podpis pola"/>
    <w:rsid w:val="00CF17AC"/>
    <w:pPr>
      <w:suppressAutoHyphens/>
      <w:spacing w:after="0" w:line="240" w:lineRule="auto"/>
      <w:jc w:val="center"/>
    </w:pPr>
    <w:rPr>
      <w:rFonts w:ascii="Arial" w:eastAsia="Times New Roman" w:hAnsi="Arial" w:cs="Arial"/>
      <w:i/>
      <w:sz w:val="18"/>
      <w:szCs w:val="24"/>
      <w:lang w:eastAsia="ar-SA"/>
    </w:rPr>
  </w:style>
  <w:style w:type="paragraph" w:customStyle="1" w:styleId="Formularzeizaczniki">
    <w:name w:val="Formularze i załączniki"/>
    <w:rsid w:val="00CF17AC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kern w:val="1"/>
      <w:lang w:eastAsia="ar-SA"/>
    </w:rPr>
  </w:style>
  <w:style w:type="paragraph" w:styleId="Akapitzlist">
    <w:name w:val="List Paragraph"/>
    <w:basedOn w:val="Normalny"/>
    <w:qFormat/>
    <w:rsid w:val="00CF17AC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39"/>
    <w:rsid w:val="00CF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Chęcik</dc:creator>
  <cp:keywords/>
  <dc:description/>
  <cp:lastModifiedBy>Mirosław Chęcik</cp:lastModifiedBy>
  <cp:revision>1</cp:revision>
  <dcterms:created xsi:type="dcterms:W3CDTF">2021-04-16T06:02:00Z</dcterms:created>
  <dcterms:modified xsi:type="dcterms:W3CDTF">2021-04-16T06:09:00Z</dcterms:modified>
</cp:coreProperties>
</file>