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8F7" w:rsidRPr="00DE5855" w:rsidRDefault="00C668F7" w:rsidP="00C668F7">
      <w:pPr>
        <w:pStyle w:val="Formularzeizaczniki"/>
        <w:rPr>
          <w:rFonts w:ascii="Calibri" w:hAnsi="Calibri" w:cs="Calibri"/>
          <w:b/>
        </w:rPr>
      </w:pPr>
      <w:r w:rsidRPr="00DE5855">
        <w:rPr>
          <w:rFonts w:ascii="Calibri" w:hAnsi="Calibri" w:cs="Calibri"/>
          <w:b/>
        </w:rPr>
        <w:t>Załącznik nr 2 do SIWZ – Oferta</w:t>
      </w:r>
    </w:p>
    <w:p w:rsidR="00C668F7" w:rsidRPr="007A0654" w:rsidRDefault="00C668F7" w:rsidP="00C668F7">
      <w:pPr>
        <w:rPr>
          <w:b/>
          <w:i/>
        </w:rPr>
        <w:sectPr w:rsidR="00C668F7" w:rsidRPr="007A0654" w:rsidSect="00C668F7">
          <w:pgSz w:w="11906" w:h="16838"/>
          <w:pgMar w:top="1418" w:right="1418" w:bottom="1134" w:left="1418" w:header="720" w:footer="709" w:gutter="0"/>
          <w:cols w:space="708"/>
          <w:formProt w:val="0"/>
          <w:docGrid w:linePitch="600" w:charSpace="36864"/>
        </w:sectPr>
      </w:pPr>
    </w:p>
    <w:p w:rsidR="00C668F7" w:rsidRDefault="00C668F7" w:rsidP="00C668F7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…………………………………………………</w:t>
      </w:r>
    </w:p>
    <w:p w:rsidR="00C668F7" w:rsidRDefault="00C668F7" w:rsidP="00C668F7">
      <w:pPr>
        <w:pStyle w:val="Podpispola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(nazwa i adres firmy Oferenta)</w:t>
      </w:r>
    </w:p>
    <w:p w:rsidR="00C668F7" w:rsidRDefault="00C668F7" w:rsidP="00C668F7">
      <w:pPr>
        <w:rPr>
          <w:rFonts w:ascii="Calibri" w:hAnsi="Calibri" w:cs="Calibri"/>
          <w:szCs w:val="22"/>
        </w:rPr>
      </w:pPr>
    </w:p>
    <w:p w:rsidR="00C668F7" w:rsidRDefault="00C668F7" w:rsidP="00C668F7">
      <w:pPr>
        <w:jc w:val="center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OFERTA DLA</w:t>
      </w:r>
    </w:p>
    <w:p w:rsidR="00C668F7" w:rsidRDefault="00C668F7" w:rsidP="00C668F7">
      <w:pPr>
        <w:jc w:val="center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Wałbrzyskiej Specjalnej Strefy Ekonomicznej „INVEST-PARK” sp. z o.o.</w:t>
      </w:r>
    </w:p>
    <w:p w:rsidR="00C668F7" w:rsidRDefault="00C668F7" w:rsidP="00C668F7">
      <w:pPr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</w:rPr>
        <w:t>z siedzibą w Wałbrzychu (58-306) przy ul. Uczniowskiej 16,</w:t>
      </w:r>
    </w:p>
    <w:p w:rsidR="00C668F7" w:rsidRDefault="00C668F7" w:rsidP="00C668F7">
      <w:pPr>
        <w:rPr>
          <w:rFonts w:ascii="Calibri" w:hAnsi="Calibri" w:cs="Calibri"/>
          <w:szCs w:val="22"/>
        </w:rPr>
      </w:pPr>
    </w:p>
    <w:p w:rsidR="00C668F7" w:rsidRPr="008105F3" w:rsidRDefault="00C668F7" w:rsidP="00C668F7">
      <w:pPr>
        <w:rPr>
          <w:rFonts w:asciiTheme="minorHAnsi" w:hAnsiTheme="minorHAnsi" w:cs="Calibri"/>
          <w:szCs w:val="22"/>
        </w:rPr>
      </w:pPr>
      <w:r w:rsidRPr="00532957">
        <w:rPr>
          <w:rFonts w:asciiTheme="minorHAnsi" w:hAnsiTheme="minorHAnsi" w:cs="Calibri"/>
          <w:szCs w:val="22"/>
        </w:rPr>
        <w:t xml:space="preserve">Nawiązując do ogłoszenia internetowego dotyczącego: </w:t>
      </w:r>
      <w:r w:rsidRPr="00532957">
        <w:rPr>
          <w:rFonts w:asciiTheme="minorHAnsi" w:hAnsiTheme="minorHAnsi" w:cs="Calibri"/>
          <w:b/>
          <w:szCs w:val="22"/>
        </w:rPr>
        <w:t xml:space="preserve"> </w:t>
      </w:r>
      <w:r w:rsidRPr="00532957">
        <w:rPr>
          <w:rFonts w:asciiTheme="minorHAnsi" w:hAnsiTheme="minorHAnsi" w:cs="Calibri"/>
          <w:b/>
          <w:bCs/>
          <w:szCs w:val="22"/>
        </w:rPr>
        <w:t xml:space="preserve"> </w:t>
      </w:r>
      <w:r w:rsidRPr="00532957">
        <w:rPr>
          <w:rFonts w:asciiTheme="minorHAnsi" w:hAnsiTheme="minorHAnsi" w:cs="Calibri"/>
          <w:b/>
          <w:bCs/>
          <w:i/>
          <w:szCs w:val="22"/>
        </w:rPr>
        <w:t>usługi doradztwa podatkowego w zakresie odzyskania podatku VAT</w:t>
      </w:r>
      <w:r w:rsidRPr="00532957">
        <w:rPr>
          <w:rFonts w:asciiTheme="minorHAnsi" w:hAnsiTheme="minorHAnsi"/>
          <w:szCs w:val="22"/>
        </w:rPr>
        <w:t xml:space="preserve">, </w:t>
      </w:r>
      <w:r w:rsidRPr="00532957">
        <w:rPr>
          <w:rFonts w:asciiTheme="minorHAnsi" w:hAnsiTheme="minorHAnsi" w:cs="Calibri"/>
          <w:szCs w:val="22"/>
        </w:rPr>
        <w:t>opublikowanego na stronie internetowej Wałbrzyskiej Specjalnej Strefy Ekonomicznej „INVEST-PARK” sp. z o. o.,  w dniu ………….......... r.</w:t>
      </w:r>
      <w:r w:rsidRPr="00532957">
        <w:rPr>
          <w:rFonts w:asciiTheme="minorHAnsi" w:hAnsiTheme="minorHAnsi" w:cs="Calibri"/>
          <w:b/>
          <w:bCs/>
          <w:szCs w:val="22"/>
        </w:rPr>
        <w:t xml:space="preserve"> </w:t>
      </w:r>
      <w:r w:rsidRPr="00532957">
        <w:rPr>
          <w:rFonts w:asciiTheme="minorHAnsi" w:hAnsiTheme="minorHAnsi" w:cs="Calibri"/>
          <w:szCs w:val="22"/>
        </w:rPr>
        <w:t>oferujemy wykonanie Przedmiotu Zamówienia zgodnie ze Specyfikacją Istotnych Warunków Zamówienia  oraz z uwzględnieniem pytań i odpowiedzi udzielonych podczas postępowania przetargowego  za cenę</w:t>
      </w:r>
      <w:r w:rsidRPr="008105F3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>(</w:t>
      </w:r>
      <w:r>
        <w:rPr>
          <w:rFonts w:asciiTheme="minorHAnsi" w:hAnsiTheme="minorHAnsi" w:cs="Calibri"/>
          <w:szCs w:val="22"/>
        </w:rPr>
        <w:t>n</w:t>
      </w:r>
      <w:r w:rsidRPr="008105F3">
        <w:rPr>
          <w:rFonts w:asciiTheme="minorHAnsi" w:hAnsiTheme="minorHAnsi" w:cs="Calibri"/>
          <w:szCs w:val="22"/>
        </w:rPr>
        <w:t xml:space="preserve">ie dopuszcza się, aby jakikolwiek </w:t>
      </w:r>
      <w:r w:rsidRPr="00BA39EF">
        <w:rPr>
          <w:rFonts w:asciiTheme="minorHAnsi" w:hAnsiTheme="minorHAnsi" w:cs="Calibri"/>
          <w:szCs w:val="22"/>
        </w:rPr>
        <w:t xml:space="preserve">zaoferowany </w:t>
      </w:r>
      <w:r w:rsidRPr="008105F3">
        <w:rPr>
          <w:rFonts w:asciiTheme="minorHAnsi" w:hAnsiTheme="minorHAnsi" w:cs="Calibri"/>
          <w:szCs w:val="22"/>
        </w:rPr>
        <w:t>element cen</w:t>
      </w:r>
      <w:r>
        <w:rPr>
          <w:rFonts w:asciiTheme="minorHAnsi" w:hAnsiTheme="minorHAnsi" w:cs="Calibri"/>
          <w:szCs w:val="22"/>
        </w:rPr>
        <w:t>y, w tym wskaźnik procentowy był w wysokości 0)</w:t>
      </w:r>
      <w:r w:rsidRPr="00532957">
        <w:rPr>
          <w:rFonts w:asciiTheme="minorHAnsi" w:hAnsiTheme="minorHAnsi" w:cs="Calibri"/>
          <w:szCs w:val="22"/>
        </w:rPr>
        <w:t xml:space="preserve">: </w:t>
      </w:r>
    </w:p>
    <w:p w:rsidR="00C668F7" w:rsidRPr="00532957" w:rsidRDefault="00C668F7" w:rsidP="00C668F7">
      <w:pPr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b/>
          <w:szCs w:val="22"/>
        </w:rPr>
        <w:t>Wynagrodzenie ryczałtowe (C1)</w:t>
      </w:r>
      <w:r w:rsidRPr="00532957">
        <w:rPr>
          <w:rFonts w:asciiTheme="minorHAnsi" w:hAnsiTheme="minorHAnsi" w:cs="Calibri"/>
          <w:szCs w:val="22"/>
        </w:rPr>
        <w:t xml:space="preserve">:   </w:t>
      </w:r>
    </w:p>
    <w:p w:rsidR="00C668F7" w:rsidRPr="00532957" w:rsidRDefault="00C668F7" w:rsidP="00C668F7">
      <w:pPr>
        <w:rPr>
          <w:rFonts w:asciiTheme="minorHAnsi" w:hAnsiTheme="minorHAnsi" w:cs="Calibri"/>
          <w:szCs w:val="22"/>
        </w:rPr>
      </w:pPr>
      <w:r w:rsidRPr="00532957">
        <w:rPr>
          <w:rFonts w:asciiTheme="minorHAnsi" w:hAnsiTheme="minorHAnsi" w:cs="Calibri"/>
          <w:szCs w:val="22"/>
        </w:rPr>
        <w:t>…………………………………… netto  + podatek VAT ( ....  % ) = …………………………………………</w:t>
      </w:r>
      <w:r>
        <w:rPr>
          <w:rFonts w:asciiTheme="minorHAnsi" w:hAnsiTheme="minorHAnsi" w:cs="Calibri"/>
          <w:szCs w:val="22"/>
        </w:rPr>
        <w:t>..</w:t>
      </w:r>
      <w:r w:rsidRPr="00532957">
        <w:rPr>
          <w:rFonts w:asciiTheme="minorHAnsi" w:hAnsiTheme="minorHAnsi" w:cs="Calibri"/>
          <w:szCs w:val="22"/>
        </w:rPr>
        <w:t>zł brutto</w:t>
      </w:r>
    </w:p>
    <w:p w:rsidR="00C668F7" w:rsidRPr="00532957" w:rsidRDefault="00C668F7" w:rsidP="00C668F7">
      <w:pPr>
        <w:rPr>
          <w:rFonts w:asciiTheme="minorHAnsi" w:hAnsiTheme="minorHAnsi" w:cs="Calibri"/>
          <w:b/>
          <w:szCs w:val="22"/>
        </w:rPr>
      </w:pPr>
      <w:r w:rsidRPr="00532957">
        <w:rPr>
          <w:rFonts w:asciiTheme="minorHAnsi" w:hAnsiTheme="minorHAnsi" w:cs="Calibri"/>
          <w:b/>
          <w:szCs w:val="22"/>
        </w:rPr>
        <w:t>Wynagrodzenie „wynagrodzenie od sukcesu”</w:t>
      </w:r>
      <w:r>
        <w:rPr>
          <w:rFonts w:asciiTheme="minorHAnsi" w:hAnsiTheme="minorHAnsi" w:cs="Calibri"/>
          <w:b/>
          <w:szCs w:val="22"/>
        </w:rPr>
        <w:t xml:space="preserve"> (C2)</w:t>
      </w:r>
      <w:r w:rsidRPr="00532957">
        <w:rPr>
          <w:rFonts w:asciiTheme="minorHAnsi" w:hAnsiTheme="minorHAnsi" w:cs="Calibri"/>
          <w:b/>
          <w:szCs w:val="22"/>
        </w:rPr>
        <w:t xml:space="preserve">: </w:t>
      </w:r>
    </w:p>
    <w:p w:rsidR="00C668F7" w:rsidRPr="009C30D0" w:rsidRDefault="00C668F7" w:rsidP="00C668F7">
      <w:pPr>
        <w:rPr>
          <w:rFonts w:asciiTheme="minorHAnsi" w:hAnsiTheme="minorHAnsi" w:cs="Calibri"/>
          <w:b/>
          <w:szCs w:val="22"/>
        </w:rPr>
      </w:pPr>
      <w:r w:rsidRPr="00532957">
        <w:rPr>
          <w:rFonts w:asciiTheme="minorHAnsi" w:hAnsiTheme="minorHAnsi" w:cs="Calibri"/>
          <w:szCs w:val="22"/>
        </w:rPr>
        <w:t xml:space="preserve">(wskaźnik procentowy z tytułu </w:t>
      </w:r>
      <w:r>
        <w:rPr>
          <w:rFonts w:asciiTheme="minorHAnsi" w:hAnsiTheme="minorHAnsi" w:cs="Calibri"/>
          <w:szCs w:val="22"/>
        </w:rPr>
        <w:t>„wynagrodzenie o</w:t>
      </w:r>
      <w:r w:rsidRPr="00532957">
        <w:rPr>
          <w:rFonts w:asciiTheme="minorHAnsi" w:hAnsiTheme="minorHAnsi" w:cs="Calibri"/>
          <w:szCs w:val="22"/>
        </w:rPr>
        <w:t xml:space="preserve">d sukcesu”  należy podać z dokładnością do </w:t>
      </w:r>
      <w:r>
        <w:rPr>
          <w:rFonts w:asciiTheme="minorHAnsi" w:hAnsiTheme="minorHAnsi" w:cs="Calibri"/>
          <w:szCs w:val="22"/>
        </w:rPr>
        <w:t xml:space="preserve">dwóch miejsc po przecinku) </w:t>
      </w:r>
      <w:r w:rsidRPr="009C30D0">
        <w:rPr>
          <w:rFonts w:asciiTheme="minorHAnsi" w:hAnsiTheme="minorHAnsi" w:cs="Calibri"/>
          <w:b/>
          <w:szCs w:val="22"/>
        </w:rPr>
        <w:t xml:space="preserve">- oferowany wskaźnik procentowy ……………………… </w:t>
      </w:r>
      <w:r w:rsidRPr="00BA39EF">
        <w:rPr>
          <w:rFonts w:asciiTheme="minorHAnsi" w:hAnsiTheme="minorHAnsi" w:cs="Calibri"/>
          <w:b/>
          <w:szCs w:val="22"/>
        </w:rPr>
        <w:t>% (nie więcej niż 3,00 %)</w:t>
      </w:r>
    </w:p>
    <w:p w:rsidR="00C668F7" w:rsidRPr="000D44C3" w:rsidRDefault="00C668F7" w:rsidP="00C668F7">
      <w:pPr>
        <w:rPr>
          <w:rFonts w:asciiTheme="minorHAnsi" w:hAnsiTheme="minorHAnsi" w:cs="Calibri"/>
          <w:bCs/>
          <w:szCs w:val="22"/>
        </w:rPr>
      </w:pPr>
      <w:r w:rsidRPr="000D44C3">
        <w:rPr>
          <w:rFonts w:asciiTheme="minorHAnsi" w:hAnsiTheme="minorHAnsi" w:cs="Calibri"/>
          <w:bCs/>
          <w:szCs w:val="22"/>
        </w:rPr>
        <w:t>(12.350.000,00 zł x ……. %)</w:t>
      </w:r>
      <w:r>
        <w:rPr>
          <w:rFonts w:asciiTheme="minorHAnsi" w:hAnsiTheme="minorHAnsi" w:cs="Calibri"/>
          <w:bCs/>
          <w:szCs w:val="22"/>
        </w:rPr>
        <w:t>= ……………………………………. netto +  podatek VAT (…..</w:t>
      </w:r>
      <w:r w:rsidRPr="000D44C3">
        <w:rPr>
          <w:rFonts w:asciiTheme="minorHAnsi" w:hAnsiTheme="minorHAnsi" w:cs="Calibri"/>
          <w:bCs/>
          <w:szCs w:val="22"/>
        </w:rPr>
        <w:t xml:space="preserve">%) </w:t>
      </w:r>
      <w:r>
        <w:rPr>
          <w:rFonts w:asciiTheme="minorHAnsi" w:hAnsiTheme="minorHAnsi" w:cs="Calibri"/>
          <w:bCs/>
          <w:szCs w:val="22"/>
        </w:rPr>
        <w:br/>
      </w:r>
      <w:r w:rsidRPr="000D44C3">
        <w:rPr>
          <w:rFonts w:asciiTheme="minorHAnsi" w:hAnsiTheme="minorHAnsi" w:cs="Calibri"/>
          <w:bCs/>
          <w:szCs w:val="22"/>
        </w:rPr>
        <w:t>=</w:t>
      </w:r>
      <w:r>
        <w:rPr>
          <w:rFonts w:asciiTheme="minorHAnsi" w:hAnsiTheme="minorHAnsi" w:cs="Calibri"/>
          <w:bCs/>
          <w:szCs w:val="22"/>
        </w:rPr>
        <w:t xml:space="preserve"> </w:t>
      </w:r>
      <w:r w:rsidRPr="000D44C3">
        <w:rPr>
          <w:rFonts w:asciiTheme="minorHAnsi" w:hAnsiTheme="minorHAnsi" w:cs="Calibri"/>
          <w:bCs/>
          <w:szCs w:val="22"/>
        </w:rPr>
        <w:t>…………………………………………zł brutto</w:t>
      </w:r>
    </w:p>
    <w:p w:rsidR="00C668F7" w:rsidRPr="00532957" w:rsidRDefault="00C668F7" w:rsidP="00C668F7">
      <w:pPr>
        <w:rPr>
          <w:rFonts w:asciiTheme="minorHAnsi" w:hAnsiTheme="minorHAnsi" w:cs="Calibri"/>
          <w:b/>
          <w:bCs/>
          <w:szCs w:val="22"/>
        </w:rPr>
      </w:pPr>
      <w:r w:rsidRPr="000D44C3">
        <w:rPr>
          <w:rFonts w:asciiTheme="minorHAnsi" w:hAnsiTheme="minorHAnsi" w:cs="Calibri"/>
          <w:b/>
          <w:bCs/>
          <w:szCs w:val="22"/>
        </w:rPr>
        <w:t>Cena ogółem (C1 + C2 ):</w:t>
      </w:r>
    </w:p>
    <w:p w:rsidR="00C668F7" w:rsidRPr="000D44C3" w:rsidRDefault="00C668F7" w:rsidP="00C668F7">
      <w:pPr>
        <w:rPr>
          <w:rFonts w:asciiTheme="minorHAnsi" w:hAnsiTheme="minorHAnsi" w:cs="Calibri"/>
          <w:szCs w:val="22"/>
        </w:rPr>
      </w:pPr>
      <w:r w:rsidRPr="000D44C3">
        <w:rPr>
          <w:rFonts w:asciiTheme="minorHAnsi" w:hAnsiTheme="minorHAnsi" w:cs="Calibri"/>
          <w:szCs w:val="22"/>
        </w:rPr>
        <w:t>……………………………………</w:t>
      </w:r>
      <w:r>
        <w:rPr>
          <w:rFonts w:asciiTheme="minorHAnsi" w:hAnsiTheme="minorHAnsi" w:cs="Calibri"/>
          <w:szCs w:val="22"/>
        </w:rPr>
        <w:t>……….</w:t>
      </w:r>
      <w:r w:rsidRPr="000D44C3">
        <w:rPr>
          <w:rFonts w:asciiTheme="minorHAnsi" w:hAnsiTheme="minorHAnsi" w:cs="Calibri"/>
          <w:szCs w:val="22"/>
        </w:rPr>
        <w:t xml:space="preserve"> netto  + podatek VAT ( ....  % ) = …………………………………………..zł brutto</w:t>
      </w:r>
    </w:p>
    <w:p w:rsidR="00C668F7" w:rsidRPr="00532957" w:rsidRDefault="00C668F7" w:rsidP="00C668F7">
      <w:pPr>
        <w:rPr>
          <w:rFonts w:asciiTheme="minorHAnsi" w:hAnsiTheme="minorHAnsi" w:cs="Calibri"/>
          <w:szCs w:val="22"/>
        </w:rPr>
      </w:pPr>
      <w:r w:rsidRPr="00532957">
        <w:rPr>
          <w:rFonts w:asciiTheme="minorHAnsi" w:hAnsiTheme="minorHAnsi" w:cs="Calibri"/>
          <w:szCs w:val="22"/>
        </w:rPr>
        <w:t>(słownie: ..............................................................................................................</w:t>
      </w:r>
      <w:r>
        <w:rPr>
          <w:rFonts w:asciiTheme="minorHAnsi" w:hAnsiTheme="minorHAnsi" w:cs="Calibri"/>
          <w:szCs w:val="22"/>
        </w:rPr>
        <w:t xml:space="preserve"> brutto</w:t>
      </w:r>
      <w:r w:rsidRPr="00532957">
        <w:rPr>
          <w:rFonts w:asciiTheme="minorHAnsi" w:hAnsiTheme="minorHAnsi" w:cs="Calibri"/>
          <w:szCs w:val="22"/>
        </w:rPr>
        <w:t>)</w:t>
      </w:r>
    </w:p>
    <w:p w:rsidR="00C668F7" w:rsidRPr="00532957" w:rsidRDefault="00C668F7" w:rsidP="00C668F7">
      <w:pPr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 xml:space="preserve"> </w:t>
      </w:r>
      <w:r w:rsidRPr="00532957">
        <w:rPr>
          <w:rFonts w:asciiTheme="minorHAnsi" w:hAnsiTheme="minorHAnsi" w:cs="Calibri"/>
          <w:szCs w:val="22"/>
        </w:rPr>
        <w:t xml:space="preserve">w </w:t>
      </w:r>
      <w:r>
        <w:rPr>
          <w:rFonts w:asciiTheme="minorHAnsi" w:hAnsiTheme="minorHAnsi" w:cs="Calibri"/>
          <w:szCs w:val="22"/>
        </w:rPr>
        <w:t xml:space="preserve"> następujących </w:t>
      </w:r>
      <w:r w:rsidRPr="00532957">
        <w:rPr>
          <w:rFonts w:asciiTheme="minorHAnsi" w:hAnsiTheme="minorHAnsi" w:cs="Calibri"/>
          <w:szCs w:val="22"/>
        </w:rPr>
        <w:t xml:space="preserve">terminach (w rozumieniu określonym w punkcie </w:t>
      </w:r>
      <w:r w:rsidRPr="00532957">
        <w:rPr>
          <w:rFonts w:asciiTheme="minorHAnsi" w:hAnsiTheme="minorHAnsi" w:cs="Calibri"/>
          <w:szCs w:val="22"/>
        </w:rPr>
        <w:fldChar w:fldCharType="begin"/>
      </w:r>
      <w:r w:rsidRPr="00532957">
        <w:rPr>
          <w:rFonts w:asciiTheme="minorHAnsi" w:hAnsiTheme="minorHAnsi" w:cs="Calibri"/>
          <w:szCs w:val="22"/>
        </w:rPr>
        <w:instrText xml:space="preserve">REF _Ref271195334 \n \h \* MERGEFORMAT </w:instrText>
      </w:r>
      <w:r w:rsidRPr="00532957">
        <w:rPr>
          <w:rFonts w:asciiTheme="minorHAnsi" w:hAnsiTheme="minorHAnsi" w:cs="Calibri"/>
          <w:szCs w:val="22"/>
        </w:rPr>
      </w:r>
      <w:r w:rsidRPr="00532957">
        <w:rPr>
          <w:rFonts w:asciiTheme="minorHAnsi" w:hAnsiTheme="minorHAnsi" w:cs="Calibri"/>
          <w:szCs w:val="22"/>
        </w:rPr>
        <w:fldChar w:fldCharType="separate"/>
      </w:r>
      <w:r>
        <w:rPr>
          <w:rFonts w:asciiTheme="minorHAnsi" w:hAnsiTheme="minorHAnsi" w:cs="Calibri"/>
          <w:szCs w:val="22"/>
        </w:rPr>
        <w:t>1.3</w:t>
      </w:r>
      <w:r w:rsidRPr="00532957">
        <w:rPr>
          <w:rFonts w:asciiTheme="minorHAnsi" w:hAnsiTheme="minorHAnsi" w:cs="Calibri"/>
          <w:szCs w:val="22"/>
        </w:rPr>
        <w:fldChar w:fldCharType="end"/>
      </w:r>
      <w:r w:rsidRPr="00532957">
        <w:rPr>
          <w:rFonts w:asciiTheme="minorHAnsi" w:hAnsiTheme="minorHAnsi" w:cs="Calibri"/>
          <w:szCs w:val="22"/>
        </w:rPr>
        <w:t>. SIWZ):</w:t>
      </w:r>
    </w:p>
    <w:p w:rsidR="00C668F7" w:rsidRPr="00532957" w:rsidRDefault="00C668F7" w:rsidP="00C668F7">
      <w:pPr>
        <w:rPr>
          <w:rFonts w:asciiTheme="minorHAnsi" w:hAnsiTheme="minorHAnsi" w:cs="Calibri"/>
          <w:szCs w:val="22"/>
        </w:rPr>
      </w:pPr>
      <w:r w:rsidRPr="00532957">
        <w:rPr>
          <w:rFonts w:asciiTheme="minorHAnsi" w:hAnsiTheme="minorHAnsi" w:cs="Calibri"/>
          <w:szCs w:val="22"/>
        </w:rPr>
        <w:t>- zakończenie Etapu I w terminie do  ……. tygodni od podpisania Umowy,</w:t>
      </w:r>
    </w:p>
    <w:p w:rsidR="00C668F7" w:rsidRPr="00532957" w:rsidRDefault="00C668F7" w:rsidP="00C668F7">
      <w:pPr>
        <w:rPr>
          <w:rFonts w:asciiTheme="minorHAnsi" w:hAnsiTheme="minorHAnsi" w:cs="Calibri"/>
          <w:szCs w:val="22"/>
        </w:rPr>
      </w:pPr>
      <w:r w:rsidRPr="00532957">
        <w:rPr>
          <w:rFonts w:asciiTheme="minorHAnsi" w:hAnsiTheme="minorHAnsi" w:cs="Calibri"/>
          <w:szCs w:val="22"/>
        </w:rPr>
        <w:t>- zakończenie Etapu II w terminie do ……. tygodni od podpisania Umowy.</w:t>
      </w:r>
    </w:p>
    <w:p w:rsidR="00C668F7" w:rsidRPr="00532957" w:rsidRDefault="00C668F7" w:rsidP="00C668F7">
      <w:pPr>
        <w:rPr>
          <w:rFonts w:asciiTheme="minorHAnsi" w:hAnsiTheme="minorHAnsi"/>
          <w:szCs w:val="22"/>
        </w:rPr>
      </w:pPr>
      <w:r w:rsidRPr="00532957">
        <w:rPr>
          <w:rFonts w:asciiTheme="minorHAnsi" w:hAnsiTheme="minorHAnsi" w:cs="Calibri"/>
          <w:szCs w:val="22"/>
        </w:rPr>
        <w:t xml:space="preserve">Uważamy się za związanych ofertą przez okres wymieniony w SIWZ. Załącznikami do oferty są dokumenty wymienione w punkcie </w:t>
      </w:r>
      <w:r w:rsidRPr="00532957">
        <w:rPr>
          <w:rFonts w:asciiTheme="minorHAnsi" w:hAnsiTheme="minorHAnsi" w:cs="Calibri"/>
          <w:szCs w:val="22"/>
        </w:rPr>
        <w:fldChar w:fldCharType="begin"/>
      </w:r>
      <w:r w:rsidRPr="00532957">
        <w:rPr>
          <w:rFonts w:asciiTheme="minorHAnsi" w:hAnsiTheme="minorHAnsi"/>
          <w:szCs w:val="22"/>
        </w:rPr>
        <w:instrText>REF _Ref255213517 \n \h</w:instrText>
      </w:r>
      <w:r w:rsidRPr="00532957">
        <w:rPr>
          <w:rFonts w:asciiTheme="minorHAnsi" w:hAnsiTheme="minorHAnsi" w:cs="Calibri"/>
          <w:szCs w:val="22"/>
        </w:rPr>
        <w:instrText xml:space="preserve"> \* MERGEFORMAT </w:instrText>
      </w:r>
      <w:r w:rsidRPr="00532957">
        <w:rPr>
          <w:rFonts w:asciiTheme="minorHAnsi" w:hAnsiTheme="minorHAnsi" w:cs="Calibri"/>
          <w:szCs w:val="22"/>
        </w:rPr>
      </w:r>
      <w:r w:rsidRPr="00532957">
        <w:rPr>
          <w:rFonts w:asciiTheme="minorHAnsi" w:hAnsiTheme="minorHAnsi"/>
          <w:szCs w:val="22"/>
        </w:rPr>
        <w:fldChar w:fldCharType="separate"/>
      </w:r>
      <w:r>
        <w:rPr>
          <w:rFonts w:asciiTheme="minorHAnsi" w:hAnsiTheme="minorHAnsi"/>
          <w:szCs w:val="22"/>
        </w:rPr>
        <w:t>8.1</w:t>
      </w:r>
      <w:r w:rsidRPr="00532957">
        <w:rPr>
          <w:rFonts w:asciiTheme="minorHAnsi" w:hAnsiTheme="minorHAnsi"/>
          <w:szCs w:val="22"/>
        </w:rPr>
        <w:fldChar w:fldCharType="end"/>
      </w:r>
      <w:r w:rsidRPr="00532957">
        <w:rPr>
          <w:rFonts w:asciiTheme="minorHAnsi" w:hAnsiTheme="minorHAnsi" w:cs="Calibri"/>
          <w:szCs w:val="22"/>
        </w:rPr>
        <w:t xml:space="preserve">. SIWZ. </w:t>
      </w:r>
    </w:p>
    <w:p w:rsidR="00C668F7" w:rsidRDefault="00C668F7" w:rsidP="00C668F7">
      <w:pPr>
        <w:rPr>
          <w:szCs w:val="22"/>
        </w:rPr>
      </w:pPr>
    </w:p>
    <w:p w:rsidR="00C668F7" w:rsidRDefault="00C668F7" w:rsidP="00C668F7">
      <w:pPr>
        <w:rPr>
          <w:szCs w:val="22"/>
        </w:rPr>
      </w:pPr>
    </w:p>
    <w:p w:rsidR="00C668F7" w:rsidRPr="00532957" w:rsidRDefault="00C668F7" w:rsidP="00C668F7">
      <w:pPr>
        <w:rPr>
          <w:szCs w:val="22"/>
        </w:rPr>
        <w:sectPr w:rsidR="00C668F7" w:rsidRPr="00532957">
          <w:type w:val="continuous"/>
          <w:pgSz w:w="11906" w:h="16838"/>
          <w:pgMar w:top="1418" w:right="1418" w:bottom="1134" w:left="1418" w:header="720" w:footer="709" w:gutter="0"/>
          <w:cols w:space="708"/>
          <w:formProt w:val="0"/>
          <w:docGrid w:linePitch="600" w:charSpace="36864"/>
        </w:sectPr>
      </w:pPr>
    </w:p>
    <w:p w:rsidR="00C668F7" w:rsidRPr="00532957" w:rsidRDefault="00C668F7" w:rsidP="00C668F7">
      <w:pPr>
        <w:rPr>
          <w:rFonts w:ascii="Calibri" w:hAnsi="Calibri" w:cs="Calibri"/>
          <w:szCs w:val="22"/>
        </w:rPr>
      </w:pPr>
    </w:p>
    <w:p w:rsidR="00C668F7" w:rsidRDefault="00C668F7" w:rsidP="00C668F7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…………………………………………..</w:t>
      </w:r>
    </w:p>
    <w:p w:rsidR="00C668F7" w:rsidRDefault="00C668F7" w:rsidP="00C668F7">
      <w:pPr>
        <w:pStyle w:val="Podpispola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(miejscowość i data)</w:t>
      </w:r>
    </w:p>
    <w:p w:rsidR="00C668F7" w:rsidRDefault="00C668F7" w:rsidP="00C668F7">
      <w:pPr>
        <w:jc w:val="center"/>
        <w:rPr>
          <w:rFonts w:ascii="Calibri" w:hAnsi="Calibri" w:cs="Calibri"/>
          <w:sz w:val="20"/>
          <w:szCs w:val="20"/>
        </w:rPr>
      </w:pPr>
    </w:p>
    <w:p w:rsidR="00C668F7" w:rsidRDefault="00C668F7" w:rsidP="00C668F7">
      <w:pPr>
        <w:jc w:val="center"/>
        <w:rPr>
          <w:rFonts w:ascii="Calibri" w:hAnsi="Calibri" w:cs="Calibri"/>
          <w:sz w:val="20"/>
          <w:szCs w:val="20"/>
        </w:rPr>
      </w:pPr>
    </w:p>
    <w:p w:rsidR="00C668F7" w:rsidRDefault="00C668F7" w:rsidP="00C668F7">
      <w:pPr>
        <w:jc w:val="center"/>
        <w:rPr>
          <w:rFonts w:ascii="Calibri" w:hAnsi="Calibri" w:cs="Calibri"/>
          <w:sz w:val="20"/>
          <w:szCs w:val="20"/>
        </w:rPr>
      </w:pPr>
    </w:p>
    <w:p w:rsidR="00C668F7" w:rsidRDefault="00C668F7" w:rsidP="00C668F7">
      <w:pPr>
        <w:jc w:val="center"/>
      </w:pPr>
    </w:p>
    <w:p w:rsidR="00C668F7" w:rsidRDefault="00C668F7" w:rsidP="00C668F7">
      <w:pPr>
        <w:pStyle w:val="Podpispola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……………………………………………………………………….</w:t>
      </w:r>
      <w:bookmarkStart w:id="0" w:name="_GoBack"/>
      <w:bookmarkEnd w:id="0"/>
      <w:r>
        <w:rPr>
          <w:rFonts w:ascii="Calibri" w:hAnsi="Calibri" w:cs="Calibri"/>
          <w:sz w:val="20"/>
          <w:szCs w:val="20"/>
        </w:rPr>
        <w:t xml:space="preserve"> </w:t>
      </w:r>
    </w:p>
    <w:p w:rsidR="00C668F7" w:rsidRDefault="00C668F7" w:rsidP="00C668F7">
      <w:pPr>
        <w:pStyle w:val="Podpispola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(podpisy osób uprawnionych do reprezentowania Oferenta – zgodnie z danymi wynikającymi  z właściwego rejestru/ewidencji, odpowiednio dla danego Oferenta)</w:t>
      </w:r>
    </w:p>
    <w:p w:rsidR="00C668F7" w:rsidRDefault="00C668F7" w:rsidP="00C668F7">
      <w:pPr>
        <w:pStyle w:val="Podpispola"/>
        <w:rPr>
          <w:rFonts w:ascii="Calibri" w:hAnsi="Calibri" w:cs="Calibri"/>
          <w:sz w:val="20"/>
          <w:szCs w:val="20"/>
        </w:rPr>
      </w:pPr>
    </w:p>
    <w:p w:rsidR="00C668F7" w:rsidRPr="00B04FDF" w:rsidRDefault="00C668F7" w:rsidP="00C668F7">
      <w:pPr>
        <w:pStyle w:val="Podpispola"/>
        <w:rPr>
          <w:rFonts w:ascii="Calibri" w:hAnsi="Calibri" w:cs="Calibri"/>
          <w:sz w:val="20"/>
          <w:szCs w:val="20"/>
        </w:rPr>
        <w:sectPr w:rsidR="00C668F7" w:rsidRPr="00B04FDF">
          <w:type w:val="continuous"/>
          <w:pgSz w:w="11906" w:h="16838"/>
          <w:pgMar w:top="1418" w:right="1418" w:bottom="1134" w:left="1418" w:header="720" w:footer="709" w:gutter="0"/>
          <w:cols w:num="2" w:space="708"/>
          <w:formProt w:val="0"/>
          <w:docGrid w:linePitch="600" w:charSpace="36864"/>
        </w:sectPr>
      </w:pPr>
    </w:p>
    <w:p w:rsidR="00871B88" w:rsidRDefault="00871B88"/>
    <w:sectPr w:rsidR="00871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A7F"/>
    <w:rsid w:val="006E5A7F"/>
    <w:rsid w:val="00871B88"/>
    <w:rsid w:val="00C6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68F7"/>
    <w:pPr>
      <w:suppressAutoHyphens/>
      <w:spacing w:after="0" w:line="360" w:lineRule="auto"/>
      <w:jc w:val="both"/>
    </w:pPr>
    <w:rPr>
      <w:rFonts w:ascii="Arial" w:eastAsia="Times New Roman" w:hAnsi="Arial" w:cs="Arial"/>
      <w:color w:val="00000A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pispola">
    <w:name w:val="Podpis pola"/>
    <w:qFormat/>
    <w:rsid w:val="00C668F7"/>
    <w:pPr>
      <w:suppressAutoHyphens/>
      <w:spacing w:after="0" w:line="240" w:lineRule="auto"/>
      <w:jc w:val="center"/>
    </w:pPr>
    <w:rPr>
      <w:rFonts w:ascii="Arial" w:eastAsia="Times New Roman" w:hAnsi="Arial" w:cs="Arial"/>
      <w:i/>
      <w:color w:val="00000A"/>
      <w:sz w:val="18"/>
      <w:szCs w:val="24"/>
      <w:lang w:eastAsia="ar-SA"/>
    </w:rPr>
  </w:style>
  <w:style w:type="paragraph" w:customStyle="1" w:styleId="Formularzeizaczniki">
    <w:name w:val="Formularze i załączniki"/>
    <w:qFormat/>
    <w:rsid w:val="00C668F7"/>
    <w:pPr>
      <w:suppressAutoHyphens/>
      <w:spacing w:after="0" w:line="240" w:lineRule="auto"/>
      <w:jc w:val="right"/>
    </w:pPr>
    <w:rPr>
      <w:rFonts w:ascii="Arial" w:eastAsia="Times New Roman" w:hAnsi="Arial" w:cs="Arial"/>
      <w:bCs/>
      <w:i/>
      <w:color w:val="00000A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68F7"/>
    <w:pPr>
      <w:suppressAutoHyphens/>
      <w:spacing w:after="0" w:line="360" w:lineRule="auto"/>
      <w:jc w:val="both"/>
    </w:pPr>
    <w:rPr>
      <w:rFonts w:ascii="Arial" w:eastAsia="Times New Roman" w:hAnsi="Arial" w:cs="Arial"/>
      <w:color w:val="00000A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pispola">
    <w:name w:val="Podpis pola"/>
    <w:qFormat/>
    <w:rsid w:val="00C668F7"/>
    <w:pPr>
      <w:suppressAutoHyphens/>
      <w:spacing w:after="0" w:line="240" w:lineRule="auto"/>
      <w:jc w:val="center"/>
    </w:pPr>
    <w:rPr>
      <w:rFonts w:ascii="Arial" w:eastAsia="Times New Roman" w:hAnsi="Arial" w:cs="Arial"/>
      <w:i/>
      <w:color w:val="00000A"/>
      <w:sz w:val="18"/>
      <w:szCs w:val="24"/>
      <w:lang w:eastAsia="ar-SA"/>
    </w:rPr>
  </w:style>
  <w:style w:type="paragraph" w:customStyle="1" w:styleId="Formularzeizaczniki">
    <w:name w:val="Formularze i załączniki"/>
    <w:qFormat/>
    <w:rsid w:val="00C668F7"/>
    <w:pPr>
      <w:suppressAutoHyphens/>
      <w:spacing w:after="0" w:line="240" w:lineRule="auto"/>
      <w:jc w:val="right"/>
    </w:pPr>
    <w:rPr>
      <w:rFonts w:ascii="Arial" w:eastAsia="Times New Roman" w:hAnsi="Arial" w:cs="Arial"/>
      <w:bCs/>
      <w:i/>
      <w:color w:val="00000A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1831</Characters>
  <Application>Microsoft Office Word</Application>
  <DocSecurity>0</DocSecurity>
  <Lines>15</Lines>
  <Paragraphs>4</Paragraphs>
  <ScaleCrop>false</ScaleCrop>
  <Company>ATC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Cebula</dc:creator>
  <cp:keywords/>
  <dc:description/>
  <cp:lastModifiedBy>Halina Cebula</cp:lastModifiedBy>
  <cp:revision>2</cp:revision>
  <dcterms:created xsi:type="dcterms:W3CDTF">2018-06-27T08:42:00Z</dcterms:created>
  <dcterms:modified xsi:type="dcterms:W3CDTF">2018-06-27T08:44:00Z</dcterms:modified>
</cp:coreProperties>
</file>